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3CA" w:rsidRPr="00202D17" w:rsidRDefault="006923CA" w:rsidP="00202D17">
      <w:pPr>
        <w:widowControl/>
        <w:wordWrap/>
        <w:autoSpaceDE/>
        <w:autoSpaceDN/>
        <w:spacing w:line="360" w:lineRule="auto"/>
        <w:rPr>
          <w:rFonts w:ascii="Times New Roman" w:hAnsi="Times New Roman" w:cs="Times New Roman"/>
          <w:szCs w:val="20"/>
        </w:rPr>
      </w:pPr>
      <w:r w:rsidRPr="00202D17">
        <w:rPr>
          <w:rFonts w:ascii="Times New Roman" w:hAnsi="Times New Roman" w:cs="Times New Roman"/>
          <w:b/>
          <w:szCs w:val="20"/>
        </w:rPr>
        <w:t xml:space="preserve">Table S1 </w:t>
      </w:r>
      <w:r w:rsidR="00F65E81" w:rsidRPr="00202D17">
        <w:rPr>
          <w:rFonts w:ascii="Times New Roman" w:hAnsi="Times New Roman" w:cs="Times New Roman"/>
          <w:szCs w:val="20"/>
        </w:rPr>
        <w:t xml:space="preserve">Simulation results for between debris flow characteristics and waves caused by debris flow in high water and flood level cases according to </w:t>
      </w:r>
      <w:proofErr w:type="spellStart"/>
      <w:r w:rsidR="00F65E81" w:rsidRPr="00202D17">
        <w:rPr>
          <w:rFonts w:ascii="Times New Roman" w:hAnsi="Times New Roman" w:cs="Times New Roman"/>
          <w:szCs w:val="20"/>
        </w:rPr>
        <w:t>Voellmy</w:t>
      </w:r>
      <w:proofErr w:type="spellEnd"/>
      <w:r w:rsidR="00F65E81" w:rsidRPr="00202D17">
        <w:rPr>
          <w:rFonts w:ascii="Times New Roman" w:hAnsi="Times New Roman" w:cs="Times New Roman"/>
          <w:szCs w:val="20"/>
        </w:rPr>
        <w:t xml:space="preserve"> rheology parameters change</w:t>
      </w:r>
    </w:p>
    <w:tbl>
      <w:tblPr>
        <w:tblStyle w:val="a3"/>
        <w:tblW w:w="1091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992"/>
        <w:gridCol w:w="1393"/>
        <w:gridCol w:w="1394"/>
        <w:gridCol w:w="1394"/>
        <w:gridCol w:w="1394"/>
        <w:gridCol w:w="1394"/>
        <w:gridCol w:w="1394"/>
      </w:tblGrid>
      <w:tr w:rsidR="00202D17" w:rsidRPr="00202D17" w:rsidTr="005D3F0B">
        <w:trPr>
          <w:trHeight w:val="283"/>
        </w:trPr>
        <w:tc>
          <w:tcPr>
            <w:tcW w:w="2552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Para</w:t>
            </w:r>
            <w:r w:rsidRPr="00202D17">
              <w:rPr>
                <w:rFonts w:ascii="Times New Roman" w:hAnsi="Times New Roman" w:cs="Times New Roman"/>
                <w:szCs w:val="20"/>
              </w:rPr>
              <w:t>meters</w:t>
            </w:r>
          </w:p>
        </w:tc>
        <w:tc>
          <w:tcPr>
            <w:tcW w:w="5575" w:type="dxa"/>
            <w:gridSpan w:val="4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Debris flow</w:t>
            </w:r>
          </w:p>
        </w:tc>
        <w:tc>
          <w:tcPr>
            <w:tcW w:w="2788" w:type="dxa"/>
            <w:gridSpan w:val="2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Water</w:t>
            </w:r>
          </w:p>
        </w:tc>
      </w:tr>
      <w:tr w:rsidR="00202D17" w:rsidRPr="00202D17" w:rsidTr="005D3F0B">
        <w:trPr>
          <w:trHeight w:val="283"/>
        </w:trPr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02D17" w:rsidRPr="00202D17" w:rsidRDefault="00202D17" w:rsidP="005D3F0B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Cs w:val="20"/>
              </w:rPr>
            </w:pPr>
            <w:r w:rsidRPr="00202D17">
              <w:rPr>
                <w:rFonts w:ascii="Times New Roman" w:hAnsi="Times New Roman" w:cs="Times New Roman"/>
                <w:i/>
                <w:szCs w:val="20"/>
              </w:rPr>
              <w:t>μ</w:t>
            </w: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/>
                <w:i/>
                <w:szCs w:val="20"/>
              </w:rPr>
              <w:t>ξ</w:t>
            </w:r>
            <w:r w:rsidRPr="00202D17">
              <w:rPr>
                <w:rFonts w:ascii="Times New Roman" w:hAnsi="Times New Roman" w:cs="Times New Roman"/>
                <w:szCs w:val="20"/>
              </w:rPr>
              <w:t xml:space="preserve"> (m/s</w:t>
            </w:r>
            <w:r w:rsidRPr="00202D17">
              <w:rPr>
                <w:rFonts w:ascii="Times New Roman" w:hAnsi="Times New Roman" w:cs="Times New Roman"/>
                <w:szCs w:val="20"/>
                <w:vertAlign w:val="superscript"/>
              </w:rPr>
              <w:t>2</w:t>
            </w:r>
            <w:r w:rsidRPr="00202D17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/>
                <w:szCs w:val="20"/>
              </w:rPr>
              <w:t>Water level (m)</w:t>
            </w: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/>
                <w:szCs w:val="20"/>
              </w:rPr>
              <w:t>Maximum flow height</w:t>
            </w:r>
            <w:r w:rsidRPr="00202D17">
              <w:rPr>
                <w:rFonts w:ascii="Times New Roman" w:hAnsi="Times New Roman" w:cs="Times New Roman"/>
                <w:szCs w:val="20"/>
                <w:vertAlign w:val="superscript"/>
              </w:rPr>
              <w:t>1</w:t>
            </w:r>
            <w:r w:rsidRPr="00202D17">
              <w:rPr>
                <w:rFonts w:ascii="Times New Roman" w:hAnsi="Times New Roman" w:cs="Times New Roman"/>
                <w:szCs w:val="20"/>
              </w:rPr>
              <w:t xml:space="preserve"> (m)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/>
                <w:szCs w:val="20"/>
              </w:rPr>
              <w:t>Maximum velocity</w:t>
            </w:r>
            <w:r w:rsidRPr="00202D17">
              <w:rPr>
                <w:rFonts w:ascii="Times New Roman" w:hAnsi="Times New Roman" w:cs="Times New Roman"/>
                <w:szCs w:val="20"/>
                <w:vertAlign w:val="superscript"/>
              </w:rPr>
              <w:t>1</w:t>
            </w:r>
            <w:r w:rsidRPr="00202D17">
              <w:rPr>
                <w:rFonts w:ascii="Times New Roman" w:hAnsi="Times New Roman" w:cs="Times New Roman"/>
                <w:szCs w:val="20"/>
              </w:rPr>
              <w:t xml:space="preserve"> (m/s)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Maxim</w:t>
            </w:r>
            <w:r w:rsidRPr="00202D17">
              <w:rPr>
                <w:rFonts w:ascii="Times New Roman" w:hAnsi="Times New Roman" w:cs="Times New Roman"/>
                <w:szCs w:val="20"/>
              </w:rPr>
              <w:t>um momentum</w:t>
            </w:r>
            <w:r w:rsidRPr="00202D17">
              <w:rPr>
                <w:rFonts w:ascii="Times New Roman" w:hAnsi="Times New Roman" w:cs="Times New Roman"/>
                <w:szCs w:val="20"/>
                <w:vertAlign w:val="superscript"/>
              </w:rPr>
              <w:t>1</w:t>
            </w:r>
            <w:r w:rsidRPr="00202D17">
              <w:rPr>
                <w:rFonts w:ascii="Times New Roman" w:hAnsi="Times New Roman" w:cs="Times New Roman"/>
                <w:szCs w:val="20"/>
              </w:rPr>
              <w:t xml:space="preserve"> (kg</w:t>
            </w:r>
            <w:r w:rsidRPr="00202D17">
              <w:rPr>
                <w:rFonts w:ascii="맑은 고딕" w:eastAsia="맑은 고딕" w:hAnsi="맑은 고딕" w:cs="Times New Roman" w:hint="eastAsia"/>
                <w:szCs w:val="20"/>
              </w:rPr>
              <w:t>·</w:t>
            </w:r>
            <w:r w:rsidRPr="00202D17">
              <w:rPr>
                <w:rFonts w:ascii="Times New Roman" w:hAnsi="Times New Roman" w:cs="Times New Roman"/>
                <w:szCs w:val="20"/>
              </w:rPr>
              <w:t>m/s)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/>
                <w:szCs w:val="20"/>
              </w:rPr>
              <w:t>Underwater flow distance</w:t>
            </w:r>
            <w:r w:rsidRPr="00202D17">
              <w:rPr>
                <w:rFonts w:ascii="Times New Roman" w:hAnsi="Times New Roman" w:cs="Times New Roman"/>
                <w:szCs w:val="20"/>
                <w:vertAlign w:val="superscript"/>
              </w:rPr>
              <w:t>2</w:t>
            </w:r>
            <w:r w:rsidRPr="00202D17">
              <w:rPr>
                <w:rFonts w:ascii="Times New Roman" w:hAnsi="Times New Roman" w:cs="Times New Roman"/>
                <w:szCs w:val="20"/>
              </w:rPr>
              <w:t xml:space="preserve"> (m)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/>
                <w:szCs w:val="20"/>
              </w:rPr>
              <w:t>Amplitude of the first wave</w:t>
            </w:r>
            <w:r w:rsidRPr="00202D17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  <w:r w:rsidRPr="00202D17">
              <w:rPr>
                <w:rFonts w:ascii="Times New Roman" w:hAnsi="Times New Roman" w:cs="Times New Roman"/>
                <w:szCs w:val="20"/>
              </w:rPr>
              <w:t xml:space="preserve"> (m)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Maximum crest ampli</w:t>
            </w:r>
            <w:r w:rsidRPr="00202D17">
              <w:rPr>
                <w:rFonts w:ascii="Times New Roman" w:hAnsi="Times New Roman" w:cs="Times New Roman"/>
                <w:szCs w:val="20"/>
              </w:rPr>
              <w:t>tude (m)</w:t>
            </w:r>
          </w:p>
        </w:tc>
      </w:tr>
      <w:tr w:rsidR="00202D17" w:rsidRPr="00202D17" w:rsidTr="005D3F0B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0.030</w:t>
            </w:r>
          </w:p>
        </w:tc>
        <w:tc>
          <w:tcPr>
            <w:tcW w:w="851" w:type="dxa"/>
            <w:vMerge w:val="restart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500</w:t>
            </w:r>
          </w:p>
        </w:tc>
        <w:tc>
          <w:tcPr>
            <w:tcW w:w="992" w:type="dxa"/>
            <w:vMerge w:val="restart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</w:t>
            </w:r>
            <w:r w:rsidRPr="00202D17">
              <w:rPr>
                <w:rFonts w:ascii="Times New Roman" w:hAnsi="Times New Roman" w:cs="Times New Roman"/>
                <w:szCs w:val="20"/>
              </w:rPr>
              <w:t>18</w:t>
            </w:r>
            <w:r w:rsidRPr="00202D17">
              <w:rPr>
                <w:rFonts w:ascii="Times New Roman" w:hAnsi="Times New Roman" w:cs="Times New Roman"/>
                <w:szCs w:val="20"/>
                <w:vertAlign w:val="superscript"/>
              </w:rPr>
              <w:t>a</w:t>
            </w: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3.72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5.61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13.82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165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1.018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1.819</w:t>
            </w:r>
          </w:p>
        </w:tc>
      </w:tr>
      <w:tr w:rsidR="00202D17" w:rsidRPr="00202D17" w:rsidTr="005D3F0B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0.035</w:t>
            </w:r>
          </w:p>
        </w:tc>
        <w:tc>
          <w:tcPr>
            <w:tcW w:w="851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3.56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4.70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10</w:t>
            </w:r>
            <w:r w:rsidRPr="00202D17">
              <w:rPr>
                <w:rFonts w:ascii="Times New Roman" w:hAnsi="Times New Roman" w:cs="Times New Roman"/>
                <w:szCs w:val="20"/>
              </w:rPr>
              <w:t>.68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140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0.766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1.477</w:t>
            </w:r>
          </w:p>
        </w:tc>
      </w:tr>
      <w:tr w:rsidR="00202D17" w:rsidRPr="00202D17" w:rsidTr="005D3F0B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0.04</w:t>
            </w:r>
            <w:r w:rsidRPr="00202D17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851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3.38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3.89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8.19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</w:t>
            </w:r>
            <w:r w:rsidRPr="00202D17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0.5</w:t>
            </w:r>
            <w:r w:rsidRPr="00202D17">
              <w:rPr>
                <w:rFonts w:ascii="Times New Roman" w:hAnsi="Times New Roman" w:cs="Times New Roman"/>
                <w:szCs w:val="20"/>
              </w:rPr>
              <w:t>93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1.</w:t>
            </w:r>
            <w:r w:rsidRPr="00202D17">
              <w:rPr>
                <w:rFonts w:ascii="Times New Roman" w:hAnsi="Times New Roman" w:cs="Times New Roman"/>
                <w:szCs w:val="20"/>
              </w:rPr>
              <w:t>101</w:t>
            </w:r>
          </w:p>
        </w:tc>
      </w:tr>
      <w:tr w:rsidR="00202D17" w:rsidRPr="00202D17" w:rsidTr="005D3F0B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0.045</w:t>
            </w:r>
          </w:p>
        </w:tc>
        <w:tc>
          <w:tcPr>
            <w:tcW w:w="851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2.75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2.</w:t>
            </w:r>
            <w:r w:rsidRPr="00202D17">
              <w:rPr>
                <w:rFonts w:ascii="Times New Roman" w:hAnsi="Times New Roman" w:cs="Times New Roman"/>
                <w:szCs w:val="20"/>
              </w:rPr>
              <w:t>89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3.98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82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0.329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0.517</w:t>
            </w:r>
          </w:p>
        </w:tc>
      </w:tr>
      <w:tr w:rsidR="00202D17" w:rsidRPr="00202D17" w:rsidTr="005D3F0B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0.050</w:t>
            </w: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500</w:t>
            </w:r>
          </w:p>
        </w:tc>
        <w:tc>
          <w:tcPr>
            <w:tcW w:w="992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</w:t>
            </w:r>
            <w:r w:rsidRPr="00202D17">
              <w:rPr>
                <w:rFonts w:ascii="Times New Roman" w:hAnsi="Times New Roman" w:cs="Times New Roman"/>
                <w:szCs w:val="20"/>
              </w:rPr>
              <w:t>76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1.</w:t>
            </w:r>
            <w:r w:rsidRPr="00202D17">
              <w:rPr>
                <w:rFonts w:ascii="Times New Roman" w:hAnsi="Times New Roman" w:cs="Times New Roman"/>
                <w:szCs w:val="20"/>
              </w:rPr>
              <w:t>59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1.</w:t>
            </w:r>
            <w:r w:rsidRPr="00202D17">
              <w:rPr>
                <w:rFonts w:ascii="Times New Roman" w:hAnsi="Times New Roman" w:cs="Times New Roman"/>
                <w:szCs w:val="20"/>
              </w:rPr>
              <w:t>08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23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0.08</w:t>
            </w:r>
            <w:r w:rsidRPr="00202D17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</w:t>
            </w:r>
            <w:r w:rsidRPr="00202D17">
              <w:rPr>
                <w:rFonts w:ascii="Times New Roman" w:hAnsi="Times New Roman" w:cs="Times New Roman"/>
                <w:szCs w:val="20"/>
              </w:rPr>
              <w:t>085</w:t>
            </w:r>
          </w:p>
        </w:tc>
      </w:tr>
      <w:tr w:rsidR="00202D17" w:rsidRPr="00202D17" w:rsidTr="005D3F0B">
        <w:trPr>
          <w:trHeight w:val="283"/>
        </w:trPr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0.050</w:t>
            </w: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400</w:t>
            </w:r>
          </w:p>
        </w:tc>
        <w:tc>
          <w:tcPr>
            <w:tcW w:w="992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</w:t>
            </w:r>
            <w:r w:rsidRPr="00202D17">
              <w:rPr>
                <w:rFonts w:ascii="Times New Roman" w:hAnsi="Times New Roman" w:cs="Times New Roman"/>
                <w:szCs w:val="20"/>
              </w:rPr>
              <w:t>59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1.24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0.56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17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0.04</w:t>
            </w:r>
            <w:r w:rsidRPr="00202D17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0.045</w:t>
            </w:r>
          </w:p>
        </w:tc>
      </w:tr>
      <w:tr w:rsidR="00202D17" w:rsidRPr="00202D17" w:rsidTr="005D3F0B">
        <w:trPr>
          <w:trHeight w:val="283"/>
        </w:trPr>
        <w:tc>
          <w:tcPr>
            <w:tcW w:w="709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800</w:t>
            </w:r>
          </w:p>
        </w:tc>
        <w:tc>
          <w:tcPr>
            <w:tcW w:w="992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</w:t>
            </w:r>
            <w:r w:rsidRPr="00202D17">
              <w:rPr>
                <w:rFonts w:ascii="Times New Roman" w:hAnsi="Times New Roman" w:cs="Times New Roman"/>
                <w:szCs w:val="20"/>
              </w:rPr>
              <w:t>.24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2.49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2.37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34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</w:t>
            </w:r>
            <w:r w:rsidRPr="00202D17">
              <w:rPr>
                <w:rFonts w:ascii="Times New Roman" w:hAnsi="Times New Roman" w:cs="Times New Roman"/>
                <w:szCs w:val="20"/>
              </w:rPr>
              <w:t>181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0.181</w:t>
            </w:r>
          </w:p>
        </w:tc>
      </w:tr>
      <w:tr w:rsidR="00202D17" w:rsidRPr="00202D17" w:rsidTr="005D3F0B">
        <w:trPr>
          <w:trHeight w:val="283"/>
        </w:trPr>
        <w:tc>
          <w:tcPr>
            <w:tcW w:w="709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1000</w:t>
            </w:r>
          </w:p>
        </w:tc>
        <w:tc>
          <w:tcPr>
            <w:tcW w:w="992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1.30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2.94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2.</w:t>
            </w:r>
            <w:r w:rsidRPr="00202D17">
              <w:rPr>
                <w:rFonts w:ascii="Times New Roman" w:hAnsi="Times New Roman" w:cs="Times New Roman"/>
                <w:szCs w:val="20"/>
              </w:rPr>
              <w:t>70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37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0.19</w:t>
            </w:r>
            <w:r w:rsidRPr="00202D17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0.204</w:t>
            </w:r>
          </w:p>
        </w:tc>
      </w:tr>
      <w:tr w:rsidR="00202D17" w:rsidRPr="00202D17" w:rsidTr="005D3F0B">
        <w:trPr>
          <w:trHeight w:val="283"/>
        </w:trPr>
        <w:tc>
          <w:tcPr>
            <w:tcW w:w="709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1500</w:t>
            </w:r>
          </w:p>
        </w:tc>
        <w:tc>
          <w:tcPr>
            <w:tcW w:w="992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1.</w:t>
            </w:r>
            <w:r w:rsidRPr="00202D17">
              <w:rPr>
                <w:rFonts w:ascii="Times New Roman" w:hAnsi="Times New Roman" w:cs="Times New Roman"/>
                <w:szCs w:val="20"/>
              </w:rPr>
              <w:t>67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4.67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4.50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55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</w:t>
            </w:r>
            <w:r w:rsidRPr="00202D17">
              <w:rPr>
                <w:rFonts w:ascii="Times New Roman" w:hAnsi="Times New Roman" w:cs="Times New Roman"/>
                <w:szCs w:val="20"/>
              </w:rPr>
              <w:t>457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0.473</w:t>
            </w:r>
          </w:p>
        </w:tc>
      </w:tr>
      <w:tr w:rsidR="00202D17" w:rsidRPr="00202D17" w:rsidTr="005D3F0B">
        <w:trPr>
          <w:trHeight w:val="283"/>
        </w:trPr>
        <w:tc>
          <w:tcPr>
            <w:tcW w:w="709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1800</w:t>
            </w:r>
          </w:p>
        </w:tc>
        <w:tc>
          <w:tcPr>
            <w:tcW w:w="992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1.70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4.97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4.86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58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0.47</w:t>
            </w:r>
            <w:r w:rsidRPr="00202D17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0.514</w:t>
            </w:r>
          </w:p>
        </w:tc>
      </w:tr>
      <w:tr w:rsidR="00202D17" w:rsidRPr="00202D17" w:rsidTr="005D3F0B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0.030</w:t>
            </w:r>
          </w:p>
        </w:tc>
        <w:tc>
          <w:tcPr>
            <w:tcW w:w="851" w:type="dxa"/>
            <w:vMerge w:val="restart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500</w:t>
            </w:r>
          </w:p>
        </w:tc>
        <w:tc>
          <w:tcPr>
            <w:tcW w:w="992" w:type="dxa"/>
            <w:vMerge w:val="restart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119</w:t>
            </w:r>
            <w:r w:rsidRPr="00202D17">
              <w:rPr>
                <w:rFonts w:ascii="Times New Roman" w:hAnsi="Times New Roman" w:cs="Times New Roman"/>
                <w:szCs w:val="20"/>
                <w:vertAlign w:val="superscript"/>
              </w:rPr>
              <w:t>b</w:t>
            </w: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/>
                <w:szCs w:val="20"/>
              </w:rPr>
              <w:t>7.02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3.56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17.58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183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1.42</w:t>
            </w:r>
            <w:r w:rsidRPr="00202D17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1.883</w:t>
            </w:r>
          </w:p>
        </w:tc>
      </w:tr>
      <w:tr w:rsidR="00202D17" w:rsidRPr="00202D17" w:rsidTr="005D3F0B">
        <w:trPr>
          <w:trHeight w:val="283"/>
        </w:trPr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0.035</w:t>
            </w:r>
          </w:p>
        </w:tc>
        <w:tc>
          <w:tcPr>
            <w:tcW w:w="851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6.4</w:t>
            </w:r>
            <w:r w:rsidRPr="00202D17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3.5</w:t>
            </w:r>
            <w:r w:rsidRPr="00202D17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13.37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148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1.16</w:t>
            </w:r>
            <w:r w:rsidRPr="00202D17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1.481</w:t>
            </w:r>
          </w:p>
        </w:tc>
      </w:tr>
      <w:tr w:rsidR="00202D17" w:rsidRPr="00202D17" w:rsidTr="005D3F0B">
        <w:trPr>
          <w:trHeight w:val="283"/>
        </w:trPr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0.04</w:t>
            </w:r>
            <w:r w:rsidRPr="00202D17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851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5.78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3.2</w:t>
            </w:r>
            <w:r w:rsidRPr="00202D17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9.4</w:t>
            </w:r>
            <w:r w:rsidRPr="00202D17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117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0.88</w:t>
            </w:r>
            <w:r w:rsidRPr="00202D17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1.093</w:t>
            </w:r>
          </w:p>
        </w:tc>
      </w:tr>
      <w:tr w:rsidR="00202D17" w:rsidRPr="00202D17" w:rsidTr="005D3F0B">
        <w:trPr>
          <w:trHeight w:val="283"/>
        </w:trPr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0.045</w:t>
            </w:r>
          </w:p>
        </w:tc>
        <w:tc>
          <w:tcPr>
            <w:tcW w:w="851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4.9</w:t>
            </w:r>
            <w:r w:rsidRPr="00202D17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2.5</w:t>
            </w:r>
            <w:r w:rsidRPr="00202D17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5.7</w:t>
            </w:r>
            <w:r w:rsidRPr="00202D17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84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0.58</w:t>
            </w:r>
            <w:r w:rsidRPr="00202D17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0.702</w:t>
            </w:r>
          </w:p>
        </w:tc>
      </w:tr>
      <w:tr w:rsidR="00202D17" w:rsidRPr="00202D17" w:rsidTr="005D3F0B">
        <w:trPr>
          <w:trHeight w:val="283"/>
        </w:trPr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0.050</w:t>
            </w: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500</w:t>
            </w:r>
          </w:p>
        </w:tc>
        <w:tc>
          <w:tcPr>
            <w:tcW w:w="992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3.5</w:t>
            </w:r>
            <w:r w:rsidRPr="00202D17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1.09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2.06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44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0.23</w:t>
            </w:r>
            <w:r w:rsidRPr="00202D17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0.327</w:t>
            </w:r>
          </w:p>
        </w:tc>
      </w:tr>
      <w:tr w:rsidR="00202D17" w:rsidRPr="00202D17" w:rsidTr="005D3F0B">
        <w:trPr>
          <w:trHeight w:val="283"/>
        </w:trPr>
        <w:tc>
          <w:tcPr>
            <w:tcW w:w="709" w:type="dxa"/>
            <w:vMerge w:val="restart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0.050</w:t>
            </w: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400</w:t>
            </w:r>
          </w:p>
        </w:tc>
        <w:tc>
          <w:tcPr>
            <w:tcW w:w="992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3.27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1.18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1.88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46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0.2</w:t>
            </w:r>
            <w:r w:rsidRPr="00202D17">
              <w:rPr>
                <w:rFonts w:ascii="Times New Roman" w:hAnsi="Times New Roman" w:cs="Times New Roman"/>
                <w:szCs w:val="20"/>
              </w:rPr>
              <w:t>21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0.336</w:t>
            </w:r>
          </w:p>
        </w:tc>
      </w:tr>
      <w:tr w:rsidR="00202D17" w:rsidRPr="00202D17" w:rsidTr="005D3F0B">
        <w:trPr>
          <w:trHeight w:val="283"/>
        </w:trPr>
        <w:tc>
          <w:tcPr>
            <w:tcW w:w="709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800</w:t>
            </w:r>
          </w:p>
        </w:tc>
        <w:tc>
          <w:tcPr>
            <w:tcW w:w="992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4.3</w:t>
            </w:r>
            <w:r w:rsidRPr="00202D17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1.9</w:t>
            </w:r>
            <w:r w:rsidRPr="00202D17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3.0</w:t>
            </w:r>
            <w:r w:rsidRPr="00202D17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61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</w:t>
            </w:r>
            <w:r w:rsidRPr="00202D17">
              <w:rPr>
                <w:rFonts w:ascii="Times New Roman" w:hAnsi="Times New Roman" w:cs="Times New Roman"/>
                <w:szCs w:val="20"/>
              </w:rPr>
              <w:t>284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</w:t>
            </w:r>
            <w:r w:rsidRPr="00202D17">
              <w:rPr>
                <w:rFonts w:ascii="Times New Roman" w:hAnsi="Times New Roman" w:cs="Times New Roman"/>
                <w:szCs w:val="20"/>
              </w:rPr>
              <w:t>477</w:t>
            </w:r>
          </w:p>
        </w:tc>
      </w:tr>
      <w:tr w:rsidR="00202D17" w:rsidRPr="00202D17" w:rsidTr="005D3F0B">
        <w:trPr>
          <w:trHeight w:val="283"/>
        </w:trPr>
        <w:tc>
          <w:tcPr>
            <w:tcW w:w="709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1000</w:t>
            </w:r>
          </w:p>
        </w:tc>
        <w:tc>
          <w:tcPr>
            <w:tcW w:w="992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4.3</w:t>
            </w:r>
            <w:r w:rsidRPr="00202D17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1.7</w:t>
            </w:r>
            <w:r w:rsidRPr="00202D17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2.7</w:t>
            </w:r>
            <w:r w:rsidRPr="00202D17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59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0.237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0.440</w:t>
            </w:r>
          </w:p>
        </w:tc>
      </w:tr>
      <w:tr w:rsidR="00202D17" w:rsidRPr="00202D17" w:rsidTr="005D3F0B">
        <w:trPr>
          <w:trHeight w:val="283"/>
        </w:trPr>
        <w:tc>
          <w:tcPr>
            <w:tcW w:w="709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1500</w:t>
            </w:r>
          </w:p>
        </w:tc>
        <w:tc>
          <w:tcPr>
            <w:tcW w:w="992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5.08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2.</w:t>
            </w:r>
            <w:r w:rsidRPr="00202D17">
              <w:rPr>
                <w:rFonts w:ascii="Times New Roman" w:hAnsi="Times New Roman" w:cs="Times New Roman"/>
                <w:szCs w:val="20"/>
              </w:rPr>
              <w:t>06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3.</w:t>
            </w:r>
            <w:r w:rsidRPr="00202D17">
              <w:rPr>
                <w:rFonts w:ascii="Times New Roman" w:hAnsi="Times New Roman" w:cs="Times New Roman"/>
                <w:szCs w:val="20"/>
              </w:rPr>
              <w:t>83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68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0.42</w:t>
            </w:r>
            <w:r w:rsidRPr="00202D17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0.593</w:t>
            </w:r>
          </w:p>
        </w:tc>
      </w:tr>
      <w:tr w:rsidR="00202D17" w:rsidRPr="00202D17" w:rsidTr="005D3F0B">
        <w:trPr>
          <w:trHeight w:val="283"/>
        </w:trPr>
        <w:tc>
          <w:tcPr>
            <w:tcW w:w="709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1800</w:t>
            </w:r>
          </w:p>
        </w:tc>
        <w:tc>
          <w:tcPr>
            <w:tcW w:w="992" w:type="dxa"/>
            <w:vMerge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5.3</w:t>
            </w:r>
            <w:r w:rsidRPr="00202D17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2.0</w:t>
            </w:r>
            <w:r w:rsidRPr="00202D17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4.07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69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</w:t>
            </w:r>
            <w:r w:rsidRPr="00202D17">
              <w:rPr>
                <w:rFonts w:ascii="Times New Roman" w:hAnsi="Times New Roman" w:cs="Times New Roman"/>
                <w:szCs w:val="20"/>
              </w:rPr>
              <w:t>452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 w:hint="eastAsia"/>
                <w:szCs w:val="20"/>
              </w:rPr>
              <w:t>0.664</w:t>
            </w:r>
          </w:p>
        </w:tc>
      </w:tr>
      <w:tr w:rsidR="00202D17" w:rsidRPr="00202D17" w:rsidTr="005D3F0B">
        <w:trPr>
          <w:trHeight w:val="283"/>
        </w:trPr>
        <w:tc>
          <w:tcPr>
            <w:tcW w:w="10915" w:type="dxa"/>
            <w:gridSpan w:val="9"/>
            <w:tcBorders>
              <w:left w:val="nil"/>
              <w:right w:val="nil"/>
            </w:tcBorders>
            <w:vAlign w:val="center"/>
          </w:tcPr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/>
                <w:szCs w:val="20"/>
                <w:vertAlign w:val="superscript"/>
              </w:rPr>
              <w:t>1</w:t>
            </w:r>
            <w:r w:rsidRPr="00202D17">
              <w:rPr>
                <w:rFonts w:ascii="Times New Roman" w:hAnsi="Times New Roman" w:cs="Times New Roman" w:hint="eastAsia"/>
                <w:szCs w:val="20"/>
              </w:rPr>
              <w:t xml:space="preserve"> </w:t>
            </w:r>
            <w:r w:rsidRPr="00202D17">
              <w:rPr>
                <w:rFonts w:ascii="Times New Roman" w:hAnsi="Times New Roman" w:cs="Times New Roman"/>
                <w:szCs w:val="20"/>
              </w:rPr>
              <w:t>Observed near the reservoir (</w:t>
            </w:r>
            <w:r w:rsidRPr="00202D17">
              <w:rPr>
                <w:rFonts w:ascii="Times New Roman" w:hAnsi="Times New Roman" w:cs="Times New Roman"/>
                <w:szCs w:val="20"/>
                <w:vertAlign w:val="superscript"/>
              </w:rPr>
              <w:t>a</w:t>
            </w:r>
            <w:r w:rsidRPr="00202D17">
              <w:rPr>
                <w:rFonts w:ascii="Times New Roman" w:hAnsi="Times New Roman" w:cs="Times New Roman"/>
                <w:szCs w:val="20"/>
              </w:rPr>
              <w:t xml:space="preserve"> 1391 </w:t>
            </w:r>
            <w:r w:rsidRPr="00202D17">
              <w:rPr>
                <w:rFonts w:ascii="Times New Roman" w:hAnsi="Times New Roman" w:cs="Times New Roman" w:hint="eastAsia"/>
                <w:szCs w:val="20"/>
              </w:rPr>
              <w:t>m</w:t>
            </w:r>
            <w:r w:rsidRPr="00202D17">
              <w:rPr>
                <w:rFonts w:ascii="Times New Roman" w:hAnsi="Times New Roman" w:cs="Times New Roman"/>
                <w:szCs w:val="20"/>
              </w:rPr>
              <w:t xml:space="preserve">; </w:t>
            </w:r>
            <w:r w:rsidRPr="00202D17">
              <w:rPr>
                <w:rFonts w:ascii="Times New Roman" w:hAnsi="Times New Roman" w:cs="Times New Roman"/>
                <w:szCs w:val="20"/>
                <w:vertAlign w:val="superscript"/>
              </w:rPr>
              <w:t>b</w:t>
            </w:r>
            <w:r w:rsidRPr="00202D17">
              <w:rPr>
                <w:rFonts w:ascii="Times New Roman" w:hAnsi="Times New Roman" w:cs="Times New Roman"/>
                <w:szCs w:val="20"/>
              </w:rPr>
              <w:t xml:space="preserve"> 1378 m)</w:t>
            </w:r>
          </w:p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/>
                <w:szCs w:val="20"/>
                <w:vertAlign w:val="superscript"/>
              </w:rPr>
              <w:t>2</w:t>
            </w:r>
            <w:r w:rsidRPr="00202D17">
              <w:rPr>
                <w:rFonts w:ascii="Times New Roman" w:hAnsi="Times New Roman" w:cs="Times New Roman" w:hint="eastAsia"/>
                <w:szCs w:val="20"/>
              </w:rPr>
              <w:t xml:space="preserve"> </w:t>
            </w:r>
            <w:r w:rsidRPr="00202D17">
              <w:rPr>
                <w:rFonts w:ascii="Times New Roman" w:hAnsi="Times New Roman" w:cs="Times New Roman"/>
                <w:szCs w:val="20"/>
              </w:rPr>
              <w:t>Measured from the point where the water meets the ground (</w:t>
            </w:r>
            <w:r w:rsidRPr="00202D17">
              <w:rPr>
                <w:rFonts w:ascii="Times New Roman" w:hAnsi="Times New Roman" w:cs="Times New Roman"/>
                <w:szCs w:val="20"/>
                <w:vertAlign w:val="superscript"/>
              </w:rPr>
              <w:t>a</w:t>
            </w:r>
            <w:r w:rsidRPr="00202D17">
              <w:rPr>
                <w:rFonts w:ascii="Times New Roman" w:hAnsi="Times New Roman" w:cs="Times New Roman"/>
                <w:szCs w:val="20"/>
              </w:rPr>
              <w:t xml:space="preserve"> 1392 </w:t>
            </w:r>
            <w:r w:rsidRPr="00202D17">
              <w:rPr>
                <w:rFonts w:ascii="Times New Roman" w:hAnsi="Times New Roman" w:cs="Times New Roman" w:hint="eastAsia"/>
                <w:szCs w:val="20"/>
              </w:rPr>
              <w:t>m</w:t>
            </w:r>
            <w:r w:rsidRPr="00202D17">
              <w:rPr>
                <w:rFonts w:ascii="Times New Roman" w:hAnsi="Times New Roman" w:cs="Times New Roman"/>
                <w:szCs w:val="20"/>
              </w:rPr>
              <w:t xml:space="preserve">; </w:t>
            </w:r>
            <w:r w:rsidRPr="00202D17">
              <w:rPr>
                <w:rFonts w:ascii="Times New Roman" w:hAnsi="Times New Roman" w:cs="Times New Roman"/>
                <w:szCs w:val="20"/>
                <w:vertAlign w:val="superscript"/>
              </w:rPr>
              <w:t>b</w:t>
            </w:r>
            <w:r w:rsidRPr="00202D17">
              <w:rPr>
                <w:rFonts w:ascii="Times New Roman" w:hAnsi="Times New Roman" w:cs="Times New Roman"/>
                <w:szCs w:val="20"/>
              </w:rPr>
              <w:t xml:space="preserve"> 1379 m)</w:t>
            </w:r>
          </w:p>
          <w:p w:rsidR="00202D17" w:rsidRPr="00202D17" w:rsidRDefault="00202D17" w:rsidP="005D3F0B">
            <w:pPr>
              <w:spacing w:before="120" w:after="120"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202D17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  <w:r w:rsidRPr="00202D17">
              <w:rPr>
                <w:rFonts w:ascii="Times New Roman" w:hAnsi="Times New Roman" w:cs="Times New Roman" w:hint="eastAsia"/>
                <w:szCs w:val="20"/>
              </w:rPr>
              <w:t xml:space="preserve"> </w:t>
            </w:r>
            <w:r w:rsidRPr="00202D17">
              <w:rPr>
                <w:rFonts w:ascii="Times New Roman" w:hAnsi="Times New Roman" w:cs="Times New Roman"/>
                <w:szCs w:val="20"/>
              </w:rPr>
              <w:t xml:space="preserve">Observed in p1, Fig. </w:t>
            </w:r>
            <w:r w:rsidR="00F7695A">
              <w:rPr>
                <w:rFonts w:ascii="Times New Roman" w:hAnsi="Times New Roman" w:cs="Times New Roman"/>
                <w:szCs w:val="20"/>
              </w:rPr>
              <w:t>6</w:t>
            </w:r>
            <w:bookmarkStart w:id="0" w:name="_GoBack"/>
            <w:bookmarkEnd w:id="0"/>
            <w:r w:rsidRPr="00202D17">
              <w:rPr>
                <w:rFonts w:ascii="Times New Roman" w:hAnsi="Times New Roman" w:cs="Times New Roman"/>
                <w:szCs w:val="20"/>
              </w:rPr>
              <w:t xml:space="preserve"> (1450 m)</w:t>
            </w:r>
          </w:p>
        </w:tc>
      </w:tr>
    </w:tbl>
    <w:p w:rsidR="00BA366C" w:rsidRPr="00202D17" w:rsidRDefault="00BA366C" w:rsidP="00202D17">
      <w:pPr>
        <w:spacing w:line="360" w:lineRule="auto"/>
        <w:rPr>
          <w:szCs w:val="20"/>
        </w:rPr>
      </w:pPr>
    </w:p>
    <w:sectPr w:rsidR="00BA366C" w:rsidRPr="00202D17" w:rsidSect="00F14AA5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F5C" w:rsidRDefault="00814F5C" w:rsidP="00464BA1">
      <w:pPr>
        <w:spacing w:after="0" w:line="240" w:lineRule="auto"/>
      </w:pPr>
      <w:r>
        <w:separator/>
      </w:r>
    </w:p>
  </w:endnote>
  <w:endnote w:type="continuationSeparator" w:id="0">
    <w:p w:rsidR="00814F5C" w:rsidRDefault="00814F5C" w:rsidP="00464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F5C" w:rsidRDefault="00814F5C" w:rsidP="00464BA1">
      <w:pPr>
        <w:spacing w:after="0" w:line="240" w:lineRule="auto"/>
      </w:pPr>
      <w:r>
        <w:separator/>
      </w:r>
    </w:p>
  </w:footnote>
  <w:footnote w:type="continuationSeparator" w:id="0">
    <w:p w:rsidR="00814F5C" w:rsidRDefault="00814F5C" w:rsidP="00464B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3CA"/>
    <w:rsid w:val="00071C8A"/>
    <w:rsid w:val="00080968"/>
    <w:rsid w:val="00090419"/>
    <w:rsid w:val="00202D17"/>
    <w:rsid w:val="00231E32"/>
    <w:rsid w:val="0028690C"/>
    <w:rsid w:val="003621DD"/>
    <w:rsid w:val="00394234"/>
    <w:rsid w:val="003958A0"/>
    <w:rsid w:val="003F06D9"/>
    <w:rsid w:val="00464BA1"/>
    <w:rsid w:val="004B452A"/>
    <w:rsid w:val="004F6CE6"/>
    <w:rsid w:val="00513640"/>
    <w:rsid w:val="00577871"/>
    <w:rsid w:val="005A2D17"/>
    <w:rsid w:val="005B4AC6"/>
    <w:rsid w:val="005D3F0B"/>
    <w:rsid w:val="0068489A"/>
    <w:rsid w:val="006923CA"/>
    <w:rsid w:val="006B0C8B"/>
    <w:rsid w:val="006C679E"/>
    <w:rsid w:val="006D0377"/>
    <w:rsid w:val="00705CD5"/>
    <w:rsid w:val="007168D3"/>
    <w:rsid w:val="00794F86"/>
    <w:rsid w:val="00814F5C"/>
    <w:rsid w:val="00911D1E"/>
    <w:rsid w:val="00947DCF"/>
    <w:rsid w:val="00995A5E"/>
    <w:rsid w:val="009C144D"/>
    <w:rsid w:val="00A26B27"/>
    <w:rsid w:val="00A55D9B"/>
    <w:rsid w:val="00BA366C"/>
    <w:rsid w:val="00BE396F"/>
    <w:rsid w:val="00C52D26"/>
    <w:rsid w:val="00C77152"/>
    <w:rsid w:val="00CB73C3"/>
    <w:rsid w:val="00CC6549"/>
    <w:rsid w:val="00DB6C41"/>
    <w:rsid w:val="00EC4B32"/>
    <w:rsid w:val="00ED1253"/>
    <w:rsid w:val="00F03CD2"/>
    <w:rsid w:val="00F1181E"/>
    <w:rsid w:val="00F12513"/>
    <w:rsid w:val="00F14AA5"/>
    <w:rsid w:val="00F3323C"/>
    <w:rsid w:val="00F646A5"/>
    <w:rsid w:val="00F65E81"/>
    <w:rsid w:val="00F7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7B345B"/>
  <w15:chartTrackingRefBased/>
  <w15:docId w15:val="{FA98B8AB-95E9-49E5-903C-C8B21C91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2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64B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64BA1"/>
  </w:style>
  <w:style w:type="paragraph" w:styleId="a5">
    <w:name w:val="footer"/>
    <w:basedOn w:val="a"/>
    <w:link w:val="Char0"/>
    <w:uiPriority w:val="99"/>
    <w:unhideWhenUsed/>
    <w:rsid w:val="00464B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64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C4DB3-31E5-4080-93A0-B9AF4FE0F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이승준</dc:creator>
  <cp:keywords/>
  <dc:description/>
  <cp:lastModifiedBy>USER</cp:lastModifiedBy>
  <cp:revision>5</cp:revision>
  <dcterms:created xsi:type="dcterms:W3CDTF">2025-01-16T07:14:00Z</dcterms:created>
  <dcterms:modified xsi:type="dcterms:W3CDTF">2025-01-16T07:19:00Z</dcterms:modified>
</cp:coreProperties>
</file>